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9DF0" w14:textId="40ACB52A" w:rsidR="00A95437" w:rsidRPr="0093579D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 w:rsidRPr="0093579D">
        <w:rPr>
          <w:rFonts w:ascii="Tahoma" w:hAnsi="Tahoma" w:cs="Tahoma"/>
          <w:sz w:val="24"/>
          <w:highlight w:val="lightGray"/>
          <w:u w:val="none"/>
        </w:rPr>
        <w:t>Klauzula informacyjna</w:t>
      </w:r>
      <w:r w:rsidR="00143F23" w:rsidRPr="0093579D">
        <w:rPr>
          <w:rFonts w:ascii="Tahoma" w:hAnsi="Tahoma" w:cs="Tahoma"/>
          <w:sz w:val="24"/>
          <w:highlight w:val="lightGray"/>
          <w:u w:val="none"/>
        </w:rPr>
        <w:t xml:space="preserve"> – </w:t>
      </w:r>
      <w:r w:rsidR="0093579D" w:rsidRPr="0093579D">
        <w:rPr>
          <w:rFonts w:ascii="Tahoma" w:hAnsi="Tahoma" w:cs="Tahoma"/>
          <w:sz w:val="24"/>
          <w:u w:val="none"/>
        </w:rPr>
        <w:t>„Pomoc osobom niepełnosprawnym poszkodowanym w wyniku żywiołu lub sytuacji kryzysowych wywołanych chorobami zakaźnymi”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3DA330C4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</w:t>
      </w:r>
      <w:r w:rsidR="0093579D">
        <w:rPr>
          <w:rFonts w:ascii="Tahoma" w:hAnsi="Tahoma" w:cs="Tahoma"/>
          <w:sz w:val="24"/>
          <w:szCs w:val="24"/>
        </w:rPr>
        <w:t xml:space="preserve">Powiat Zgorzelecki reprezentowany przez </w:t>
      </w:r>
      <w:r w:rsidRPr="00CB00A2">
        <w:rPr>
          <w:rFonts w:ascii="Tahoma" w:hAnsi="Tahoma" w:cs="Tahoma"/>
          <w:sz w:val="24"/>
          <w:szCs w:val="24"/>
        </w:rPr>
        <w:t>Powiatowe Centrum Pomocy Rodzinie w Zgorzelcu, Boh. II AWP 8, 59-900 Zgorzelec.</w:t>
      </w:r>
    </w:p>
    <w:p w14:paraId="067A912A" w14:textId="6E030D04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e-mail: iod.pcpr@powiat.zgorzelec.pl</w:t>
      </w:r>
      <w:r w:rsidR="00FA5E80">
        <w:rPr>
          <w:rFonts w:ascii="Tahoma" w:hAnsi="Tahoma" w:cs="Tahoma"/>
          <w:sz w:val="24"/>
          <w:szCs w:val="24"/>
        </w:rPr>
        <w:t>.</w:t>
      </w:r>
    </w:p>
    <w:p w14:paraId="6C052CA6" w14:textId="599769C0" w:rsidR="00FA5E80" w:rsidRPr="00FA5E80" w:rsidRDefault="00FA5E80" w:rsidP="000506CE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5E80">
        <w:rPr>
          <w:rFonts w:ascii="Tahoma" w:hAnsi="Tahoma" w:cs="Tahoma"/>
          <w:sz w:val="24"/>
          <w:szCs w:val="24"/>
        </w:rPr>
        <w:t>D</w:t>
      </w:r>
      <w:r w:rsidR="00A95437" w:rsidRPr="00FA5E80">
        <w:rPr>
          <w:rFonts w:ascii="Tahoma" w:hAnsi="Tahoma" w:cs="Tahoma"/>
          <w:sz w:val="24"/>
          <w:szCs w:val="24"/>
        </w:rPr>
        <w:t xml:space="preserve">ane osobowe przetwarzane będą na podstawie przepisów art. 6 ust. 1 lit. </w:t>
      </w:r>
      <w:r w:rsidRPr="00FA5E80">
        <w:rPr>
          <w:rFonts w:ascii="Tahoma" w:hAnsi="Tahoma" w:cs="Tahoma"/>
          <w:sz w:val="24"/>
          <w:szCs w:val="24"/>
        </w:rPr>
        <w:t xml:space="preserve">c, </w:t>
      </w:r>
      <w:r w:rsidR="00143F23" w:rsidRPr="00FA5E80">
        <w:rPr>
          <w:rFonts w:ascii="Tahoma" w:hAnsi="Tahoma" w:cs="Tahoma"/>
          <w:sz w:val="24"/>
          <w:szCs w:val="24"/>
        </w:rPr>
        <w:t xml:space="preserve">e </w:t>
      </w:r>
      <w:r w:rsidR="00A95437" w:rsidRPr="00FA5E80">
        <w:rPr>
          <w:rFonts w:ascii="Tahoma" w:hAnsi="Tahoma" w:cs="Tahoma"/>
          <w:sz w:val="24"/>
          <w:szCs w:val="24"/>
        </w:rPr>
        <w:t>RODO</w:t>
      </w:r>
      <w:r w:rsidRPr="00FA5E8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           </w:t>
      </w:r>
      <w:r w:rsidRPr="00FA5E80">
        <w:rPr>
          <w:rFonts w:ascii="Tahoma" w:hAnsi="Tahoma" w:cs="Tahoma"/>
          <w:sz w:val="24"/>
          <w:szCs w:val="24"/>
        </w:rPr>
        <w:t xml:space="preserve">w związku z art. 11 ustawy o szczególnych rozwiązaniach związanych z usuwaniem skutków powodzi </w:t>
      </w:r>
      <w:r w:rsidR="00A95437" w:rsidRPr="00FA5E80">
        <w:rPr>
          <w:rFonts w:ascii="Tahoma" w:hAnsi="Tahoma" w:cs="Tahoma"/>
          <w:sz w:val="24"/>
          <w:szCs w:val="24"/>
        </w:rPr>
        <w:t xml:space="preserve">w celu </w:t>
      </w:r>
      <w:r w:rsidRPr="00FA5E80">
        <w:rPr>
          <w:rFonts w:ascii="Tahoma" w:hAnsi="Tahoma" w:cs="Tahoma"/>
          <w:bCs/>
          <w:sz w:val="24"/>
          <w:szCs w:val="24"/>
          <w:lang w:eastAsia="ar-SA"/>
        </w:rPr>
        <w:t xml:space="preserve">skorzystania z pomocy przewidzianej w ramach </w:t>
      </w:r>
      <w:r>
        <w:rPr>
          <w:rFonts w:ascii="Tahoma" w:hAnsi="Tahoma" w:cs="Tahoma"/>
          <w:bCs/>
          <w:sz w:val="24"/>
          <w:szCs w:val="24"/>
          <w:lang w:eastAsia="ar-SA"/>
        </w:rPr>
        <w:t>m</w:t>
      </w:r>
      <w:r w:rsidRPr="00FA5E80">
        <w:rPr>
          <w:rFonts w:ascii="Tahoma" w:hAnsi="Tahoma" w:cs="Tahoma"/>
          <w:bCs/>
          <w:sz w:val="24"/>
          <w:szCs w:val="24"/>
          <w:lang w:eastAsia="ar-SA"/>
        </w:rPr>
        <w:t xml:space="preserve">odułu I </w:t>
      </w:r>
      <w:proofErr w:type="spellStart"/>
      <w:r w:rsidRPr="00FA5E80">
        <w:rPr>
          <w:rFonts w:ascii="Tahoma" w:hAnsi="Tahoma" w:cs="Tahoma"/>
          <w:bCs/>
          <w:sz w:val="24"/>
          <w:szCs w:val="24"/>
          <w:lang w:eastAsia="ar-SA"/>
        </w:rPr>
        <w:t>i</w:t>
      </w:r>
      <w:proofErr w:type="spellEnd"/>
      <w:r w:rsidRPr="00FA5E80">
        <w:rPr>
          <w:rFonts w:ascii="Tahoma" w:hAnsi="Tahoma" w:cs="Tahoma"/>
          <w:bCs/>
          <w:sz w:val="24"/>
          <w:szCs w:val="24"/>
          <w:lang w:eastAsia="ar-SA"/>
        </w:rPr>
        <w:t xml:space="preserve"> II programu PFRON „Pomoc osobom niepełnosprawnym poszkodowanym w wyniku żywiołu lub sytuacji kryzysowych wywołanych chorobami zakaźnymi”</w:t>
      </w:r>
      <w:r>
        <w:rPr>
          <w:rFonts w:ascii="Tahoma" w:hAnsi="Tahoma" w:cs="Tahoma"/>
          <w:bCs/>
          <w:sz w:val="24"/>
          <w:szCs w:val="24"/>
          <w:lang w:eastAsia="ar-SA"/>
        </w:rPr>
        <w:t>.</w:t>
      </w:r>
    </w:p>
    <w:p w14:paraId="24FAEBF4" w14:textId="696FAA4F" w:rsidR="00F8230D" w:rsidRPr="00FA5E80" w:rsidRDefault="00A95437" w:rsidP="000506CE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5E80">
        <w:rPr>
          <w:rFonts w:ascii="Tahoma" w:hAnsi="Tahoma" w:cs="Tahoma"/>
          <w:sz w:val="24"/>
          <w:szCs w:val="24"/>
        </w:rPr>
        <w:t>Odbiorcami danych osobowych mogą być</w:t>
      </w:r>
      <w:r w:rsidR="00FA5E80">
        <w:rPr>
          <w:rFonts w:ascii="Tahoma" w:hAnsi="Tahoma" w:cs="Tahoma"/>
          <w:sz w:val="24"/>
          <w:szCs w:val="24"/>
        </w:rPr>
        <w:t xml:space="preserve"> </w:t>
      </w:r>
      <w:r w:rsidRPr="00FA5E80">
        <w:rPr>
          <w:rFonts w:ascii="Tahoma" w:hAnsi="Tahoma" w:cs="Tahoma"/>
          <w:sz w:val="24"/>
          <w:szCs w:val="24"/>
        </w:rPr>
        <w:t>podmioty uprawnione do odbioru danych</w:t>
      </w:r>
      <w:r w:rsidR="00FA5E80">
        <w:rPr>
          <w:rFonts w:ascii="Tahoma" w:hAnsi="Tahoma" w:cs="Tahoma"/>
          <w:sz w:val="24"/>
          <w:szCs w:val="24"/>
        </w:rPr>
        <w:t xml:space="preserve">                             </w:t>
      </w:r>
      <w:r w:rsidRPr="00FA5E80">
        <w:rPr>
          <w:rFonts w:ascii="Tahoma" w:hAnsi="Tahoma" w:cs="Tahoma"/>
          <w:sz w:val="24"/>
          <w:szCs w:val="24"/>
        </w:rPr>
        <w:t>w uzasadnionych przypadkach i na podstawie odpowiednich przepisów prawa.</w:t>
      </w:r>
      <w:r w:rsidR="00FA5E80" w:rsidRPr="00FA5E80">
        <w:rPr>
          <w:rFonts w:ascii="Tahoma" w:hAnsi="Tahoma" w:cs="Tahoma"/>
          <w:sz w:val="24"/>
          <w:szCs w:val="24"/>
        </w:rPr>
        <w:t xml:space="preserve"> Dane osobowe mogą zostać przekazane do PFRON w celu monitorowania i kontroli prawidłowości realizacji programu przez Samorząd powiatowy oraz do celów sprawozdawczych i ewaluacyjnych, o czym szczegółowe informacje można uzyskać na stronie internetowej PFRON (https://www.pfron.org.pl/o-funduszu/rodo-w-funduszu/).</w:t>
      </w:r>
      <w:r w:rsidR="00F8230D" w:rsidRPr="00FA5E80">
        <w:rPr>
          <w:rFonts w:ascii="Tahoma" w:hAnsi="Tahoma" w:cs="Tahoma"/>
          <w:sz w:val="24"/>
          <w:szCs w:val="24"/>
        </w:rPr>
        <w:t xml:space="preserve"> </w:t>
      </w:r>
      <w:r w:rsidR="00F8230D" w:rsidRPr="00FA5E80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 prawnych,</w:t>
      </w:r>
      <w:r w:rsidR="00AD5C70" w:rsidRPr="00FA5E8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A5E80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46D810A4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 xml:space="preserve">W przypadku powzięcia informacji o niezgodnym z prawem – przetwarzaniu danych osobowych, mają Państwo prawo do wniesienia z tego tytułu skargi do organu nadzorczego. Adres: Prezes Urzędu Ochrony Danych Osobowych (PUODO), </w:t>
      </w:r>
      <w:r>
        <w:rPr>
          <w:rFonts w:ascii="Tahoma" w:hAnsi="Tahoma" w:cs="Tahoma"/>
          <w:sz w:val="24"/>
          <w:szCs w:val="24"/>
        </w:rPr>
        <w:br/>
      </w:r>
      <w:r w:rsidRPr="004F2BFD">
        <w:rPr>
          <w:rFonts w:ascii="Tahoma" w:hAnsi="Tahoma" w:cs="Tahoma"/>
          <w:sz w:val="24"/>
          <w:szCs w:val="24"/>
        </w:rPr>
        <w:t>ul. Stawki 2, 00-193 Warszawa, tel. 22 531 03 00</w:t>
      </w:r>
    </w:p>
    <w:p w14:paraId="3D60374E" w14:textId="0060C5A5" w:rsidR="00685E69" w:rsidRPr="00685E69" w:rsidRDefault="00FA5E80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color w:val="000000"/>
          <w:sz w:val="24"/>
          <w:szCs w:val="24"/>
        </w:rPr>
        <w:t>D</w:t>
      </w:r>
      <w:r w:rsidR="00F8230D" w:rsidRPr="00F8230D">
        <w:rPr>
          <w:rFonts w:ascii="Tahoma" w:hAnsi="Tahoma" w:cs="Tahoma"/>
          <w:color w:val="000000"/>
          <w:sz w:val="24"/>
          <w:szCs w:val="24"/>
        </w:rPr>
        <w:t>ane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color w:val="000000"/>
          <w:sz w:val="24"/>
          <w:szCs w:val="24"/>
        </w:rPr>
        <w:t xml:space="preserve">nie będą </w:t>
      </w:r>
      <w:r w:rsidR="00F8230D" w:rsidRPr="008454CD">
        <w:rPr>
          <w:rFonts w:ascii="Tahoma" w:hAnsi="Tahoma" w:cs="Tahoma"/>
          <w:color w:val="000000"/>
          <w:sz w:val="24"/>
          <w:szCs w:val="24"/>
        </w:rPr>
        <w:t xml:space="preserve">podlegały </w:t>
      </w:r>
      <w:r w:rsidR="008454CD" w:rsidRPr="008454CD">
        <w:rPr>
          <w:rFonts w:ascii="Tahoma" w:hAnsi="Tahoma" w:cs="Tahoma"/>
          <w:sz w:val="24"/>
          <w:szCs w:val="24"/>
        </w:rPr>
        <w:t>z</w:t>
      </w:r>
      <w:r w:rsidR="008454CD" w:rsidRPr="008454CD">
        <w:rPr>
          <w:rFonts w:ascii="Tahoma" w:hAnsi="Tahoma" w:cs="Tahoma"/>
          <w:color w:val="000000"/>
          <w:sz w:val="24"/>
          <w:szCs w:val="24"/>
        </w:rPr>
        <w:t>automatyzowanemu</w:t>
      </w:r>
      <w:r w:rsidR="00F8230D" w:rsidRPr="008454CD">
        <w:rPr>
          <w:rFonts w:ascii="Tahoma" w:hAnsi="Tahoma" w:cs="Tahoma"/>
          <w:color w:val="000000"/>
          <w:sz w:val="24"/>
          <w:szCs w:val="24"/>
        </w:rPr>
        <w:t xml:space="preserve"> podejmowan</w:t>
      </w:r>
      <w:r w:rsidR="00C83962" w:rsidRPr="008454CD">
        <w:rPr>
          <w:rFonts w:ascii="Tahoma" w:hAnsi="Tahoma" w:cs="Tahoma"/>
          <w:color w:val="000000"/>
          <w:sz w:val="24"/>
          <w:szCs w:val="24"/>
        </w:rPr>
        <w:t>iu</w:t>
      </w:r>
      <w:r w:rsidR="00C83962">
        <w:rPr>
          <w:rFonts w:ascii="Tahoma" w:hAnsi="Tahoma" w:cs="Tahoma"/>
          <w:color w:val="000000"/>
          <w:sz w:val="24"/>
          <w:szCs w:val="24"/>
        </w:rPr>
        <w:t xml:space="preserve"> decyzji, w tym profilowaniu.</w:t>
      </w:r>
    </w:p>
    <w:p w14:paraId="2902C542" w14:textId="502858CB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danych osobowych w zakresie wymaganym prawem jest obligatoryjne. Konsekwencją nie podania wymaganych prawem danych osobowych, będzie brak możliwości skorzystania z </w:t>
      </w:r>
      <w:r w:rsidR="00FA5E80">
        <w:rPr>
          <w:rFonts w:ascii="Tahoma" w:hAnsi="Tahoma" w:cs="Tahoma"/>
          <w:sz w:val="24"/>
          <w:szCs w:val="24"/>
        </w:rPr>
        <w:t>dofinansowania w ramach programu</w:t>
      </w:r>
      <w:r w:rsidRPr="00685E69">
        <w:rPr>
          <w:rFonts w:ascii="Tahoma" w:hAnsi="Tahoma" w:cs="Tahoma"/>
          <w:sz w:val="24"/>
          <w:szCs w:val="24"/>
        </w:rPr>
        <w:t xml:space="preserve">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7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2107E9E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>Zgromadzone w toku przetwarzania dane osobowe przechowywane będą w czasie określonym przepisami prawa, zgodnie z Instrukcją kancelaryjną obowiązującą w Powiatowym Centrum Pomocy Rodzinie w Zgorzelcu.</w:t>
      </w:r>
    </w:p>
    <w:sectPr w:rsidR="004E39C4" w:rsidRPr="00685E69" w:rsidSect="00FA5E80">
      <w:pgSz w:w="11906" w:h="16838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4CF6" w14:textId="77777777" w:rsidR="00FA5E80" w:rsidRDefault="00FA5E80" w:rsidP="00FA5E80">
      <w:pPr>
        <w:spacing w:after="0" w:line="240" w:lineRule="auto"/>
      </w:pPr>
      <w:r>
        <w:separator/>
      </w:r>
    </w:p>
  </w:endnote>
  <w:endnote w:type="continuationSeparator" w:id="0">
    <w:p w14:paraId="4E95584C" w14:textId="77777777" w:rsidR="00FA5E80" w:rsidRDefault="00FA5E80" w:rsidP="00FA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2AE5" w14:textId="77777777" w:rsidR="00FA5E80" w:rsidRDefault="00FA5E80" w:rsidP="00FA5E80">
      <w:pPr>
        <w:spacing w:after="0" w:line="240" w:lineRule="auto"/>
      </w:pPr>
      <w:r>
        <w:separator/>
      </w:r>
    </w:p>
  </w:footnote>
  <w:footnote w:type="continuationSeparator" w:id="0">
    <w:p w14:paraId="51D88C89" w14:textId="77777777" w:rsidR="00FA5E80" w:rsidRDefault="00FA5E80" w:rsidP="00FA5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85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63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FC"/>
    <w:rsid w:val="00143F23"/>
    <w:rsid w:val="00254594"/>
    <w:rsid w:val="0031198C"/>
    <w:rsid w:val="00334DDE"/>
    <w:rsid w:val="004E39C4"/>
    <w:rsid w:val="004F2BFD"/>
    <w:rsid w:val="0050176E"/>
    <w:rsid w:val="00612C75"/>
    <w:rsid w:val="00685E69"/>
    <w:rsid w:val="00753E74"/>
    <w:rsid w:val="007D769F"/>
    <w:rsid w:val="008454CD"/>
    <w:rsid w:val="0093579D"/>
    <w:rsid w:val="00A647EB"/>
    <w:rsid w:val="00A95437"/>
    <w:rsid w:val="00AA32FC"/>
    <w:rsid w:val="00AC1ADF"/>
    <w:rsid w:val="00AD5C70"/>
    <w:rsid w:val="00C17299"/>
    <w:rsid w:val="00C83962"/>
    <w:rsid w:val="00CB00A2"/>
    <w:rsid w:val="00D011DB"/>
    <w:rsid w:val="00DB275F"/>
    <w:rsid w:val="00DC6363"/>
    <w:rsid w:val="00DF3337"/>
    <w:rsid w:val="00E2327F"/>
    <w:rsid w:val="00E74B23"/>
    <w:rsid w:val="00E84BF4"/>
    <w:rsid w:val="00ED2312"/>
    <w:rsid w:val="00ED531B"/>
    <w:rsid w:val="00F05B8C"/>
    <w:rsid w:val="00F130A8"/>
    <w:rsid w:val="00F8230D"/>
    <w:rsid w:val="00FA5E80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E80"/>
  </w:style>
  <w:style w:type="paragraph" w:styleId="Stopka">
    <w:name w:val="footer"/>
    <w:basedOn w:val="Normalny"/>
    <w:link w:val="StopkaZnak"/>
    <w:uiPriority w:val="99"/>
    <w:unhideWhenUsed/>
    <w:rsid w:val="00FA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cpr@powiat.zgorz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Katarzyna Garbowska</cp:lastModifiedBy>
  <cp:revision>2</cp:revision>
  <dcterms:created xsi:type="dcterms:W3CDTF">2024-10-04T10:06:00Z</dcterms:created>
  <dcterms:modified xsi:type="dcterms:W3CDTF">2024-10-04T10:06:00Z</dcterms:modified>
</cp:coreProperties>
</file>